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53" w:rsidRDefault="00A26D53" w:rsidP="00EB4B1B">
      <w:pPr>
        <w:pStyle w:val="NormalnyWeb"/>
        <w:spacing w:before="0" w:beforeAutospacing="0" w:after="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  <w:sz w:val="28"/>
          <w:szCs w:val="28"/>
        </w:rPr>
      </w:pPr>
    </w:p>
    <w:p w:rsidR="000238E7" w:rsidRDefault="000238E7" w:rsidP="000238E7">
      <w:pPr>
        <w:jc w:val="center"/>
        <w:rPr>
          <w:b/>
        </w:rPr>
      </w:pPr>
      <w:r w:rsidRPr="00750C2C">
        <w:rPr>
          <w:b/>
          <w:bCs/>
        </w:rPr>
        <w:t xml:space="preserve">Klauzula informacyjna o przetwarzaniu danych osobowych </w:t>
      </w:r>
      <w:r w:rsidR="00750C2C" w:rsidRPr="00750C2C">
        <w:rPr>
          <w:b/>
          <w:bCs/>
        </w:rPr>
        <w:br/>
      </w:r>
      <w:r w:rsidRPr="00750C2C">
        <w:rPr>
          <w:b/>
          <w:bCs/>
        </w:rPr>
        <w:t xml:space="preserve">w Powiatowym Centrum Pomocy Rodzinie w Przasnyszu </w:t>
      </w:r>
      <w:r w:rsidR="00750C2C" w:rsidRPr="00750C2C">
        <w:rPr>
          <w:b/>
          <w:bCs/>
        </w:rPr>
        <w:br/>
      </w:r>
      <w:r w:rsidRPr="00750C2C">
        <w:rPr>
          <w:b/>
        </w:rPr>
        <w:t>w ramach Programu</w:t>
      </w:r>
      <w:r w:rsidR="00750C2C" w:rsidRPr="00750C2C">
        <w:rPr>
          <w:b/>
        </w:rPr>
        <w:t xml:space="preserve"> </w:t>
      </w:r>
      <w:r w:rsidRPr="00750C2C">
        <w:rPr>
          <w:b/>
        </w:rPr>
        <w:t xml:space="preserve">„Asystent osobisty osoby z niepełnosprawnością” </w:t>
      </w:r>
      <w:r w:rsidR="00750C2C" w:rsidRPr="00750C2C">
        <w:rPr>
          <w:b/>
        </w:rPr>
        <w:br/>
      </w:r>
      <w:r w:rsidRPr="00750C2C">
        <w:rPr>
          <w:b/>
        </w:rPr>
        <w:t>dla Jednostek Samorządu Terytorialnego – edycja 2026</w:t>
      </w:r>
    </w:p>
    <w:p w:rsidR="00750C2C" w:rsidRPr="00750C2C" w:rsidRDefault="00750C2C" w:rsidP="000238E7">
      <w:pPr>
        <w:jc w:val="center"/>
        <w:rPr>
          <w:b/>
        </w:rPr>
      </w:pPr>
    </w:p>
    <w:p w:rsidR="00567FF4" w:rsidRPr="006E19AD" w:rsidRDefault="00567FF4" w:rsidP="000238E7">
      <w:pPr>
        <w:pStyle w:val="NormalnyWeb"/>
        <w:spacing w:before="0" w:beforeAutospacing="0" w:after="0" w:afterAutospacing="0" w:line="276" w:lineRule="auto"/>
        <w:jc w:val="both"/>
        <w:rPr>
          <w:i/>
        </w:rPr>
      </w:pPr>
      <w:r w:rsidRPr="00B674E4">
        <w:t xml:space="preserve">Zgodnie z art. 13 </w:t>
      </w:r>
      <w:r w:rsidRPr="00B674E4">
        <w:rPr>
          <w:color w:val="auto"/>
        </w:rPr>
        <w:t>i</w:t>
      </w:r>
      <w:r w:rsidR="001B497B" w:rsidRPr="00B674E4">
        <w:rPr>
          <w:color w:val="auto"/>
        </w:rPr>
        <w:t>/lub</w:t>
      </w:r>
      <w:r w:rsidRPr="00B674E4">
        <w:rPr>
          <w:color w:val="auto"/>
        </w:rPr>
        <w:t xml:space="preserve"> art. 14 </w:t>
      </w:r>
      <w:r w:rsidRPr="00B674E4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B674E4">
        <w:t>późn</w:t>
      </w:r>
      <w:proofErr w:type="spellEnd"/>
      <w:r w:rsidRPr="00B674E4">
        <w:t>. zm.), zwanego dalej „RODO”, informujem</w:t>
      </w:r>
      <w:r w:rsidRPr="00B674E4">
        <w:rPr>
          <w:rStyle w:val="Wyrnienie"/>
        </w:rPr>
        <w:t xml:space="preserve">y, </w:t>
      </w:r>
      <w:r w:rsidRPr="006E19AD">
        <w:rPr>
          <w:rStyle w:val="Wyrnienie"/>
          <w:i w:val="0"/>
        </w:rPr>
        <w:t>że:</w:t>
      </w:r>
    </w:p>
    <w:p w:rsidR="00567FF4" w:rsidRPr="00B674E4" w:rsidRDefault="00A504A3" w:rsidP="000238E7">
      <w:pPr>
        <w:pStyle w:val="Akapitzlist"/>
        <w:numPr>
          <w:ilvl w:val="0"/>
          <w:numId w:val="1"/>
        </w:numPr>
        <w:suppressAutoHyphens w:val="0"/>
        <w:autoSpaceDN w:val="0"/>
        <w:spacing w:after="0"/>
        <w:contextualSpacing/>
        <w:jc w:val="both"/>
        <w:rPr>
          <w:rStyle w:val="Wyrnienie"/>
          <w:i w:val="0"/>
          <w:iCs w:val="0"/>
          <w:sz w:val="24"/>
          <w:szCs w:val="24"/>
          <w:u w:val="single"/>
        </w:rPr>
      </w:pPr>
      <w:r w:rsidRPr="00B674E4">
        <w:rPr>
          <w:rFonts w:ascii="Times New Roman" w:hAnsi="Times New Roman" w:cs="Times New Roman"/>
          <w:sz w:val="24"/>
          <w:szCs w:val="24"/>
        </w:rPr>
        <w:t>Administratorem Pani/Pana danych osobowych przetwarzanych w Powiatowym Centrum Pomocy Rodzinie w Przasnyszu jest Dyrektor. Dane kontaktowe: ul. Berka Joselewicza 6, 06-300 Przasnysz, tel. 29 691 17 46, tel./fax 29 752 51 73</w:t>
      </w:r>
      <w:r w:rsidR="000238E7" w:rsidRPr="00B674E4">
        <w:rPr>
          <w:rFonts w:ascii="Times New Roman" w:hAnsi="Times New Roman" w:cs="Times New Roman"/>
          <w:sz w:val="24"/>
          <w:szCs w:val="24"/>
        </w:rPr>
        <w:t>.</w:t>
      </w:r>
      <w:r w:rsidR="000238E7" w:rsidRPr="00B674E4">
        <w:rPr>
          <w:rStyle w:val="Wyrnienie"/>
          <w:i w:val="0"/>
          <w:iCs w:val="0"/>
          <w:sz w:val="24"/>
          <w:szCs w:val="24"/>
          <w:u w:val="single"/>
        </w:rPr>
        <w:t xml:space="preserve"> </w:t>
      </w:r>
    </w:p>
    <w:p w:rsidR="00A504A3" w:rsidRPr="00B674E4" w:rsidRDefault="00A504A3" w:rsidP="000238E7">
      <w:pPr>
        <w:numPr>
          <w:ilvl w:val="0"/>
          <w:numId w:val="1"/>
        </w:numPr>
        <w:spacing w:before="100" w:beforeAutospacing="1"/>
        <w:jc w:val="both"/>
      </w:pPr>
      <w:r w:rsidRPr="00B674E4">
        <w:t xml:space="preserve">Administrator wyznaczył Inspektora Ochrony Danych – kontakt pod numerem tel. 29 752 22 70 lub e-mail: </w:t>
      </w:r>
      <w:hyperlink r:id="rId7" w:history="1">
        <w:r w:rsidRPr="00B674E4">
          <w:rPr>
            <w:color w:val="0000FF"/>
            <w:u w:val="single"/>
          </w:rPr>
          <w:t>iod@powiat-przasnysz.pl</w:t>
        </w:r>
      </w:hyperlink>
      <w:r w:rsidRPr="00B674E4">
        <w:t>.</w:t>
      </w:r>
    </w:p>
    <w:p w:rsidR="00A504A3" w:rsidRPr="00B674E4" w:rsidRDefault="00A504A3" w:rsidP="000238E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>Dane osobowe przetwarzane są w celu realizacji Programu Ministra Rodziny, Pracy i Polityki Społecznej „Asystent osobisty osoby z niepełnosprawnością” dla Jednostek Samorządu Terytorialnego – edycja 2026, w tym rozliczenia otrzymanych środków z Funduszu Solidarnościowego.</w:t>
      </w:r>
    </w:p>
    <w:p w:rsidR="00A504A3" w:rsidRPr="00B674E4" w:rsidRDefault="00A504A3" w:rsidP="000238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>Pani/Pana dane osobowe przetwarzane będą w zakresie niezbędnym do wykonania przez Administratora zadań związanych z realizacją Programu „Asystent osobisty osoby z niepełnosprawnością” dla Jednostek Samorządu Terytorialnego – edycja 2026. Podstawą przetwarzania Pani/Pana danych osobowych jest art. 6 ust.1 lit. b RODO, przetwarzanie jest niezbędne do wykonania umowy, której stroną jest osoba, której dane dotyczą, lub do podjęcia działań na żądanie osoby, której dane dotyczą, przed zawarciem umowy (dotyczy osoby świadczącej usługi);</w:t>
      </w:r>
      <w:r w:rsidR="006E19AD">
        <w:rPr>
          <w:rFonts w:ascii="Times New Roman" w:hAnsi="Times New Roman" w:cs="Times New Roman"/>
          <w:sz w:val="24"/>
          <w:szCs w:val="24"/>
        </w:rPr>
        <w:t xml:space="preserve"> art. 6 ust. 1 lit. c RODO, gdyż</w:t>
      </w:r>
      <w:r w:rsidRPr="00B674E4">
        <w:rPr>
          <w:rFonts w:ascii="Times New Roman" w:hAnsi="Times New Roman" w:cs="Times New Roman"/>
          <w:sz w:val="24"/>
          <w:szCs w:val="24"/>
        </w:rPr>
        <w:t xml:space="preserve">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</w:t>
      </w:r>
      <w:r w:rsidR="006E19AD">
        <w:rPr>
          <w:rFonts w:ascii="Times New Roman" w:hAnsi="Times New Roman" w:cs="Times New Roman"/>
          <w:sz w:val="24"/>
          <w:szCs w:val="24"/>
        </w:rPr>
        <w:t>,</w:t>
      </w:r>
      <w:r w:rsidRPr="00B674E4">
        <w:rPr>
          <w:rFonts w:ascii="Times New Roman" w:hAnsi="Times New Roman" w:cs="Times New Roman"/>
          <w:sz w:val="24"/>
          <w:szCs w:val="24"/>
        </w:rPr>
        <w:t xml:space="preserve"> gdyż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Rodziny, Pracy i Polityki Społecznej „Asystent osobisty osoby z niepełnosprawnością ” dla Jednostek Samorządu Terytorialnego – edycja 2026, przyjętego na podstawie art. 7 ust. 5 ustawy z dnia 23 października 2018 r. o Funduszu Solidarnościowym (Dz.U. z 202</w:t>
      </w:r>
      <w:r w:rsidR="00CE5F9A">
        <w:rPr>
          <w:rFonts w:ascii="Times New Roman" w:hAnsi="Times New Roman" w:cs="Times New Roman"/>
          <w:sz w:val="24"/>
          <w:szCs w:val="24"/>
        </w:rPr>
        <w:t>4</w:t>
      </w:r>
      <w:r w:rsidRPr="00B674E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E5F9A">
        <w:rPr>
          <w:rFonts w:ascii="Times New Roman" w:hAnsi="Times New Roman" w:cs="Times New Roman"/>
          <w:sz w:val="24"/>
          <w:szCs w:val="24"/>
        </w:rPr>
        <w:t>1848</w:t>
      </w:r>
      <w:r w:rsidRPr="00B674E4">
        <w:rPr>
          <w:rFonts w:ascii="Times New Roman" w:hAnsi="Times New Roman" w:cs="Times New Roman"/>
          <w:sz w:val="24"/>
          <w:szCs w:val="24"/>
        </w:rPr>
        <w:t xml:space="preserve"> ze zm.).</w:t>
      </w:r>
    </w:p>
    <w:p w:rsidR="004D3083" w:rsidRPr="00B674E4" w:rsidRDefault="004D3083" w:rsidP="000238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lastRenderedPageBreak/>
        <w:t>Odbiorcami Pani/Pana danych osobowych są podmioty uprawnione do ujawnienia im danych na mocy przepisów prawa oraz podmioty realizujące świadczenie w imieniu administratora na podstawie umów cywilnoprawnych. Dane osób fizycznych przetwarzane przez Powiatowe Centrum Pomocy Rodzinie w Przasnyszu, w szczególności dane osób świadczących/realizujących usługi asystenta na rzecz uczestników Programu lub opiekunów prawnych mogą być udostępniane Ministrowi Rodziny i Polityki Społecznej lub Wojewodzie Mazowieckiemu m.in. do celów sprawozdawczych czy kontrolnych.</w:t>
      </w:r>
    </w:p>
    <w:p w:rsidR="00567FF4" w:rsidRPr="00B674E4" w:rsidRDefault="00567FF4" w:rsidP="000238E7">
      <w:pPr>
        <w:pStyle w:val="Akapitzlist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 xml:space="preserve">Pani/Pana dane osobowe przechowywane będą do czasu wygaśnięcia obowiązku przechowywania tych danych wynikających z realizacji Programu „Asystent osobisty osoby </w:t>
      </w:r>
      <w:r w:rsidR="000238E7" w:rsidRPr="00B674E4">
        <w:rPr>
          <w:rFonts w:ascii="Times New Roman" w:hAnsi="Times New Roman" w:cs="Times New Roman"/>
          <w:sz w:val="24"/>
          <w:szCs w:val="24"/>
        </w:rPr>
        <w:t xml:space="preserve">z </w:t>
      </w:r>
      <w:r w:rsidRPr="00B674E4">
        <w:rPr>
          <w:rFonts w:ascii="Times New Roman" w:hAnsi="Times New Roman" w:cs="Times New Roman"/>
          <w:sz w:val="24"/>
          <w:szCs w:val="24"/>
        </w:rPr>
        <w:t>niepełnosprawn</w:t>
      </w:r>
      <w:r w:rsidR="000238E7" w:rsidRPr="00B674E4">
        <w:rPr>
          <w:rFonts w:ascii="Times New Roman" w:hAnsi="Times New Roman" w:cs="Times New Roman"/>
          <w:sz w:val="24"/>
          <w:szCs w:val="24"/>
        </w:rPr>
        <w:t>ością</w:t>
      </w:r>
      <w:r w:rsidRPr="00B674E4">
        <w:rPr>
          <w:rFonts w:ascii="Times New Roman" w:hAnsi="Times New Roman" w:cs="Times New Roman"/>
          <w:sz w:val="24"/>
          <w:szCs w:val="24"/>
        </w:rPr>
        <w:t xml:space="preserve">” </w:t>
      </w:r>
      <w:r w:rsidR="000238E7" w:rsidRPr="00B674E4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Pr="00B674E4">
        <w:rPr>
          <w:rFonts w:ascii="Times New Roman" w:hAnsi="Times New Roman" w:cs="Times New Roman"/>
          <w:sz w:val="24"/>
          <w:szCs w:val="24"/>
        </w:rPr>
        <w:t>– edycja 202</w:t>
      </w:r>
      <w:r w:rsidR="00A504A3" w:rsidRPr="00B674E4">
        <w:rPr>
          <w:rFonts w:ascii="Times New Roman" w:hAnsi="Times New Roman" w:cs="Times New Roman"/>
          <w:sz w:val="24"/>
          <w:szCs w:val="24"/>
        </w:rPr>
        <w:t>6</w:t>
      </w:r>
      <w:r w:rsidRPr="00B674E4">
        <w:rPr>
          <w:rFonts w:ascii="Times New Roman" w:hAnsi="Times New Roman" w:cs="Times New Roman"/>
          <w:sz w:val="24"/>
          <w:szCs w:val="24"/>
        </w:rPr>
        <w:t>, a następnie do momentu wygaśnięcia obowiązku przechowywania danych wynikającego z przepisów dotyczących archiwizacji dokumentacji.</w:t>
      </w:r>
    </w:p>
    <w:p w:rsidR="007F4341" w:rsidRPr="00B674E4" w:rsidRDefault="007F4341" w:rsidP="000238E7">
      <w:pPr>
        <w:pStyle w:val="Akapitzlist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 xml:space="preserve">Przysługuje Pani/Panu prawo dostępu do danych, ich sprostowania, ograniczenia przetwarzania, usunięcia, sprzeciwu wobec przetwarzania – jeśli pozwalają na to przepisy prawa. </w:t>
      </w:r>
    </w:p>
    <w:p w:rsidR="00567FF4" w:rsidRPr="00B674E4" w:rsidRDefault="007F4341" w:rsidP="000238E7">
      <w:pPr>
        <w:pStyle w:val="Akapitzlist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>Ma Pani/Pan prawo wniesienia skargi do Prezesa U</w:t>
      </w:r>
      <w:r w:rsidR="006E19AD">
        <w:rPr>
          <w:rFonts w:ascii="Times New Roman" w:hAnsi="Times New Roman" w:cs="Times New Roman"/>
          <w:sz w:val="24"/>
          <w:szCs w:val="24"/>
        </w:rPr>
        <w:t>rzędu Ochrony Danych Osobowych.</w:t>
      </w:r>
    </w:p>
    <w:p w:rsidR="00E07AFA" w:rsidRPr="00B674E4" w:rsidRDefault="00E07AFA" w:rsidP="000238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>Podanie danych wymaganych przepisami prawa jest obowiązkowe. W pozostałych przypadkach – dobrowolne.</w:t>
      </w:r>
    </w:p>
    <w:p w:rsidR="00E07AFA" w:rsidRPr="00B674E4" w:rsidRDefault="00E07AFA" w:rsidP="000238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>Dane nie są przekazywane do państw trzecich ani organizacji międzynarodowych.</w:t>
      </w:r>
    </w:p>
    <w:p w:rsidR="00E07AFA" w:rsidRPr="00B674E4" w:rsidRDefault="00E07AFA" w:rsidP="000238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>Dane nie podlegają zautomatyzowanemu podejmowaniu decyzji ani profilowaniu.</w:t>
      </w:r>
    </w:p>
    <w:p w:rsidR="00C62AFC" w:rsidRPr="00B674E4" w:rsidRDefault="000F471E" w:rsidP="000238E7">
      <w:pPr>
        <w:pStyle w:val="Akapitzlist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4E4">
        <w:rPr>
          <w:rFonts w:ascii="Times New Roman" w:hAnsi="Times New Roman" w:cs="Times New Roman"/>
          <w:sz w:val="24"/>
          <w:szCs w:val="24"/>
        </w:rPr>
        <w:t xml:space="preserve">Administrator danych dokłada wszelkich starań, aby zapewnić odpowiedni </w:t>
      </w:r>
      <w:r w:rsidR="00E07AFA" w:rsidRPr="00B674E4">
        <w:rPr>
          <w:rFonts w:ascii="Times New Roman" w:hAnsi="Times New Roman" w:cs="Times New Roman"/>
          <w:sz w:val="24"/>
          <w:szCs w:val="24"/>
        </w:rPr>
        <w:t xml:space="preserve">poziom </w:t>
      </w:r>
      <w:r w:rsidRPr="00B674E4">
        <w:rPr>
          <w:rFonts w:ascii="Times New Roman" w:hAnsi="Times New Roman" w:cs="Times New Roman"/>
          <w:sz w:val="24"/>
          <w:szCs w:val="24"/>
        </w:rPr>
        <w:t>ochrony danych osobowych.</w:t>
      </w:r>
    </w:p>
    <w:p w:rsidR="00C62AFC" w:rsidRPr="00B674E4" w:rsidRDefault="00C62AFC" w:rsidP="000238E7">
      <w:pPr>
        <w:pStyle w:val="Akapitzlist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FF4" w:rsidRPr="00567FF4" w:rsidRDefault="00567FF4" w:rsidP="00A26D53">
      <w:pPr>
        <w:spacing w:line="276" w:lineRule="auto"/>
        <w:jc w:val="center"/>
        <w:rPr>
          <w:rFonts w:asciiTheme="minorHAnsi" w:hAnsiTheme="minorHAnsi" w:cstheme="minorHAnsi"/>
        </w:rPr>
      </w:pPr>
    </w:p>
    <w:p w:rsidR="002F64CD" w:rsidRDefault="002F64CD" w:rsidP="002F64CD">
      <w:pPr>
        <w:pStyle w:val="Akapitzlist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64CD" w:rsidRDefault="002F64CD" w:rsidP="002F64CD">
      <w:pPr>
        <w:pStyle w:val="Akapitzlist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zapoznałam/em się i przyjmuję do wiadomości powyższe informacje</w:t>
      </w:r>
    </w:p>
    <w:p w:rsidR="002F64CD" w:rsidRDefault="002F64CD" w:rsidP="002F64CD">
      <w:pPr>
        <w:pStyle w:val="Akapitzlist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2F64CD" w:rsidRDefault="002F64CD" w:rsidP="002F64CD">
      <w:pPr>
        <w:pStyle w:val="Akapitzlist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                          ..........................................................................</w:t>
      </w:r>
    </w:p>
    <w:p w:rsidR="002F64CD" w:rsidRDefault="002F64CD" w:rsidP="002F64CD">
      <w:pPr>
        <w:spacing w:line="276" w:lineRule="auto"/>
        <w:rPr>
          <w:i/>
          <w:spacing w:val="6"/>
        </w:rPr>
      </w:pPr>
      <w:r>
        <w:rPr>
          <w:i/>
          <w:spacing w:val="6"/>
        </w:rPr>
        <w:t xml:space="preserve">                  Data                                   Czytelny podpis osoby składającej oświadczenie</w:t>
      </w:r>
    </w:p>
    <w:p w:rsidR="002F64CD" w:rsidRDefault="002F64CD" w:rsidP="002F64CD">
      <w:pPr>
        <w:spacing w:line="276" w:lineRule="auto"/>
        <w:jc w:val="center"/>
      </w:pPr>
      <w:r>
        <w:rPr>
          <w:i/>
          <w:spacing w:val="6"/>
        </w:rPr>
        <w:t xml:space="preserve">                                                    lub jej opiekuna prawnego</w:t>
      </w:r>
    </w:p>
    <w:p w:rsidR="002F64CD" w:rsidRDefault="002F64CD" w:rsidP="002F64CD">
      <w:pPr>
        <w:spacing w:line="276" w:lineRule="auto"/>
      </w:pPr>
    </w:p>
    <w:p w:rsidR="002F64CD" w:rsidRDefault="002F64CD" w:rsidP="002F64CD">
      <w:pPr>
        <w:spacing w:line="276" w:lineRule="auto"/>
        <w:jc w:val="center"/>
        <w:rPr>
          <w:rFonts w:ascii="Calibri" w:hAnsi="Calibri" w:cs="Calibri"/>
        </w:rPr>
      </w:pPr>
      <w:bookmarkStart w:id="0" w:name="_GoBack"/>
      <w:bookmarkEnd w:id="0"/>
    </w:p>
    <w:p w:rsidR="00FD0F54" w:rsidRPr="00567FF4" w:rsidRDefault="00FD0F54" w:rsidP="00A26D53">
      <w:pPr>
        <w:spacing w:line="276" w:lineRule="auto"/>
        <w:rPr>
          <w:rFonts w:asciiTheme="minorHAnsi" w:hAnsiTheme="minorHAnsi" w:cstheme="minorHAnsi"/>
        </w:rPr>
      </w:pPr>
    </w:p>
    <w:sectPr w:rsidR="00FD0F54" w:rsidRPr="00567F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62C" w:rsidRDefault="00C5562C" w:rsidP="00567FF4">
      <w:r>
        <w:separator/>
      </w:r>
    </w:p>
  </w:endnote>
  <w:endnote w:type="continuationSeparator" w:id="0">
    <w:p w:rsidR="00C5562C" w:rsidRDefault="00C5562C" w:rsidP="0056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62C" w:rsidRDefault="00C5562C" w:rsidP="00567FF4">
      <w:r>
        <w:separator/>
      </w:r>
    </w:p>
  </w:footnote>
  <w:footnote w:type="continuationSeparator" w:id="0">
    <w:p w:rsidR="00C5562C" w:rsidRDefault="00C5562C" w:rsidP="00567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F4" w:rsidRDefault="00192765" w:rsidP="00750C2C">
    <w:pPr>
      <w:pStyle w:val="Nagwek"/>
      <w:ind w:left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3910330</wp:posOffset>
              </wp:positionH>
              <wp:positionV relativeFrom="paragraph">
                <wp:posOffset>-78105</wp:posOffset>
              </wp:positionV>
              <wp:extent cx="2305050" cy="87630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2765" w:rsidRPr="000B6FD6" w:rsidRDefault="00192765" w:rsidP="00192765">
                          <w:pPr>
                            <w:pStyle w:val="Nagwek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B674E4">
                            <w:rPr>
                              <w:b/>
                              <w:sz w:val="18"/>
                              <w:szCs w:val="18"/>
                            </w:rPr>
                            <w:t xml:space="preserve">PROGRAM „ASYSTENT OSOBISTY OSOBY </w:t>
                          </w:r>
                          <w:r w:rsidR="00B674E4" w:rsidRPr="00B674E4">
                            <w:rPr>
                              <w:b/>
                              <w:sz w:val="18"/>
                              <w:szCs w:val="18"/>
                            </w:rPr>
                            <w:t xml:space="preserve">Z </w:t>
                          </w:r>
                          <w:r w:rsidRPr="00B674E4">
                            <w:rPr>
                              <w:b/>
                              <w:sz w:val="18"/>
                              <w:szCs w:val="18"/>
                            </w:rPr>
                            <w:t>NIEPEŁNOSPRAWN</w:t>
                          </w:r>
                          <w:r w:rsidR="00B674E4" w:rsidRPr="00B674E4">
                            <w:rPr>
                              <w:b/>
                              <w:sz w:val="18"/>
                              <w:szCs w:val="18"/>
                            </w:rPr>
                            <w:t>OŚCIĄ</w:t>
                          </w:r>
                          <w:r w:rsidRPr="00B674E4">
                            <w:rPr>
                              <w:b/>
                              <w:sz w:val="18"/>
                              <w:szCs w:val="18"/>
                            </w:rPr>
                            <w:t xml:space="preserve">” </w:t>
                          </w:r>
                          <w:r w:rsidR="00B674E4" w:rsidRPr="00B674E4">
                            <w:rPr>
                              <w:b/>
                              <w:sz w:val="18"/>
                              <w:szCs w:val="18"/>
                            </w:rPr>
                            <w:t>DLA JEDNOSTEK SAMORZĄDU TERYTORIALNEGO</w:t>
                          </w:r>
                          <w:r w:rsidRPr="00B674E4">
                            <w:rPr>
                              <w:b/>
                              <w:sz w:val="18"/>
                              <w:szCs w:val="18"/>
                            </w:rPr>
                            <w:t>– EDYCJA</w:t>
                          </w:r>
                          <w:r w:rsidRPr="000B6FD6">
                            <w:rPr>
                              <w:b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B674E4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B6FD6">
                            <w:rPr>
                              <w:b/>
                              <w:sz w:val="18"/>
                              <w:szCs w:val="18"/>
                            </w:rPr>
                            <w:br/>
                            <w:t xml:space="preserve">FINANSOWANY ZE </w:t>
                          </w:r>
                          <w:r w:rsidR="006E19AD">
                            <w:rPr>
                              <w:b/>
                              <w:sz w:val="18"/>
                              <w:szCs w:val="18"/>
                            </w:rPr>
                            <w:t>Ś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RODKÓW </w:t>
                          </w:r>
                          <w:r w:rsidR="00B674E4">
                            <w:rPr>
                              <w:b/>
                              <w:sz w:val="18"/>
                              <w:szCs w:val="18"/>
                            </w:rPr>
                            <w:t>FUNDUSZU SOLIDARNOŚ</w:t>
                          </w:r>
                          <w:r w:rsidRPr="000B6FD6">
                            <w:rPr>
                              <w:b/>
                              <w:sz w:val="18"/>
                              <w:szCs w:val="18"/>
                            </w:rPr>
                            <w:t>CIOWEGO</w:t>
                          </w:r>
                        </w:p>
                        <w:p w:rsidR="00192765" w:rsidRDefault="0019276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07.9pt;margin-top:-6.15pt;width:181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">
              <v:textbox>
                <w:txbxContent>
                  <w:p w:rsidR="00192765" w:rsidRPr="000B6FD6" w:rsidRDefault="00192765" w:rsidP="00192765">
                    <w:pPr>
                      <w:pStyle w:val="Nagwek"/>
                      <w:rPr>
                        <w:b/>
                        <w:sz w:val="18"/>
                        <w:szCs w:val="18"/>
                      </w:rPr>
                    </w:pPr>
                    <w:r w:rsidRPr="00B674E4">
                      <w:rPr>
                        <w:b/>
                        <w:sz w:val="18"/>
                        <w:szCs w:val="18"/>
                      </w:rPr>
                      <w:t xml:space="preserve">PROGRAM „ASYSTENT OSOBISTY OSOBY </w:t>
                    </w:r>
                    <w:r w:rsidR="00B674E4" w:rsidRPr="00B674E4">
                      <w:rPr>
                        <w:b/>
                        <w:sz w:val="18"/>
                        <w:szCs w:val="18"/>
                      </w:rPr>
                      <w:t xml:space="preserve">Z </w:t>
                    </w:r>
                    <w:r w:rsidRPr="00B674E4">
                      <w:rPr>
                        <w:b/>
                        <w:sz w:val="18"/>
                        <w:szCs w:val="18"/>
                      </w:rPr>
                      <w:t>NIEPEŁNOSPRAWN</w:t>
                    </w:r>
                    <w:r w:rsidR="00B674E4" w:rsidRPr="00B674E4">
                      <w:rPr>
                        <w:b/>
                        <w:sz w:val="18"/>
                        <w:szCs w:val="18"/>
                      </w:rPr>
                      <w:t>OŚCIĄ</w:t>
                    </w:r>
                    <w:r w:rsidRPr="00B674E4">
                      <w:rPr>
                        <w:b/>
                        <w:sz w:val="18"/>
                        <w:szCs w:val="18"/>
                      </w:rPr>
                      <w:t xml:space="preserve">” </w:t>
                    </w:r>
                    <w:r w:rsidR="00B674E4" w:rsidRPr="00B674E4">
                      <w:rPr>
                        <w:b/>
                        <w:sz w:val="18"/>
                        <w:szCs w:val="18"/>
                      </w:rPr>
                      <w:t>DLA JEDNOSTEK SAMORZĄDU TERYTORIALNEGO</w:t>
                    </w:r>
                    <w:r w:rsidRPr="00B674E4">
                      <w:rPr>
                        <w:b/>
                        <w:sz w:val="18"/>
                        <w:szCs w:val="18"/>
                      </w:rPr>
                      <w:t>– EDYCJA</w:t>
                    </w:r>
                    <w:r w:rsidRPr="000B6FD6">
                      <w:rPr>
                        <w:b/>
                        <w:sz w:val="18"/>
                        <w:szCs w:val="18"/>
                      </w:rPr>
                      <w:t xml:space="preserve"> 202</w:t>
                    </w:r>
                    <w:r w:rsidR="00B674E4">
                      <w:rPr>
                        <w:b/>
                        <w:sz w:val="18"/>
                        <w:szCs w:val="18"/>
                      </w:rPr>
                      <w:t>6</w:t>
                    </w:r>
                    <w:r w:rsidRPr="000B6FD6">
                      <w:rPr>
                        <w:b/>
                        <w:sz w:val="18"/>
                        <w:szCs w:val="18"/>
                      </w:rPr>
                      <w:br/>
                      <w:t xml:space="preserve">FINANSOWANY ZE </w:t>
                    </w:r>
                    <w:r w:rsidR="006E19AD">
                      <w:rPr>
                        <w:b/>
                        <w:sz w:val="18"/>
                        <w:szCs w:val="18"/>
                      </w:rPr>
                      <w:t>Ś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RODKÓW </w:t>
                    </w:r>
                    <w:r w:rsidR="00B674E4">
                      <w:rPr>
                        <w:b/>
                        <w:sz w:val="18"/>
                        <w:szCs w:val="18"/>
                      </w:rPr>
                      <w:t>FUNDUSZU SOLIDARNOŚ</w:t>
                    </w:r>
                    <w:r w:rsidRPr="000B6FD6">
                      <w:rPr>
                        <w:b/>
                        <w:sz w:val="18"/>
                        <w:szCs w:val="18"/>
                      </w:rPr>
                      <w:t>CIOWEGO</w:t>
                    </w:r>
                  </w:p>
                  <w:p w:rsidR="00192765" w:rsidRDefault="00192765"/>
                </w:txbxContent>
              </v:textbox>
              <w10:wrap type="square"/>
            </v:shape>
          </w:pict>
        </mc:Fallback>
      </mc:AlternateContent>
    </w:r>
    <w:r w:rsidR="00B674E4" w:rsidRPr="00B674E4">
      <w:rPr>
        <w:rFonts w:ascii="Calibri" w:eastAsia="Calibri" w:hAnsi="Calibri"/>
        <w:noProof/>
        <w:sz w:val="22"/>
        <w:szCs w:val="22"/>
      </w:rPr>
      <w:drawing>
        <wp:inline distT="0" distB="0" distL="0" distR="0" wp14:anchorId="3992AC9B" wp14:editId="4AF49B29">
          <wp:extent cx="2019300" cy="576943"/>
          <wp:effectExtent l="0" t="0" r="0" b="0"/>
          <wp:docPr id="1582186508" name="Obraz 1" descr="Logotypy Ministerstwa - Ministerstwo Rodziny, Pracy i Polityki Społecznej - 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Ministerstwa - Ministerstwo Rodziny, Pracy i Polityki Społecznej -  Portal Gov.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44" cy="58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C2C" w:rsidRDefault="00750C2C">
    <w:pPr>
      <w:pStyle w:val="Nagwek"/>
    </w:pPr>
  </w:p>
  <w:p w:rsidR="00750C2C" w:rsidRDefault="00750C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2233F"/>
    <w:multiLevelType w:val="hybridMultilevel"/>
    <w:tmpl w:val="44F26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2E2E"/>
    <w:multiLevelType w:val="multilevel"/>
    <w:tmpl w:val="92B6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F4"/>
    <w:rsid w:val="000238E7"/>
    <w:rsid w:val="000F471E"/>
    <w:rsid w:val="00192765"/>
    <w:rsid w:val="001B497B"/>
    <w:rsid w:val="00244DBE"/>
    <w:rsid w:val="002F64CD"/>
    <w:rsid w:val="003978CD"/>
    <w:rsid w:val="003B7634"/>
    <w:rsid w:val="00470ABA"/>
    <w:rsid w:val="004D3083"/>
    <w:rsid w:val="0053244C"/>
    <w:rsid w:val="00567FF4"/>
    <w:rsid w:val="0062502D"/>
    <w:rsid w:val="006E19AD"/>
    <w:rsid w:val="00750C2C"/>
    <w:rsid w:val="007F4341"/>
    <w:rsid w:val="008911B6"/>
    <w:rsid w:val="00A26D53"/>
    <w:rsid w:val="00A504A3"/>
    <w:rsid w:val="00A64544"/>
    <w:rsid w:val="00B674E4"/>
    <w:rsid w:val="00B91E63"/>
    <w:rsid w:val="00BD326D"/>
    <w:rsid w:val="00C517DF"/>
    <w:rsid w:val="00C5562C"/>
    <w:rsid w:val="00C62AFC"/>
    <w:rsid w:val="00CE5F9A"/>
    <w:rsid w:val="00DB2ED8"/>
    <w:rsid w:val="00E07AFA"/>
    <w:rsid w:val="00E23E1E"/>
    <w:rsid w:val="00EB4B1B"/>
    <w:rsid w:val="00F03D8C"/>
    <w:rsid w:val="00F77906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462A72-500A-4001-96C6-935228FA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FF4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517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17DF"/>
    <w:rPr>
      <w:b/>
      <w:bCs/>
      <w:kern w:val="36"/>
      <w:sz w:val="48"/>
      <w:szCs w:val="48"/>
      <w:lang w:eastAsia="pl-PL"/>
    </w:rPr>
  </w:style>
  <w:style w:type="paragraph" w:styleId="Legenda">
    <w:name w:val="caption"/>
    <w:basedOn w:val="Normalny"/>
    <w:next w:val="Normalny"/>
    <w:qFormat/>
    <w:rsid w:val="00C517DF"/>
    <w:rPr>
      <w:b/>
      <w:bCs/>
      <w:sz w:val="20"/>
      <w:szCs w:val="20"/>
    </w:rPr>
  </w:style>
  <w:style w:type="character" w:styleId="Pogrubienie">
    <w:name w:val="Strong"/>
    <w:qFormat/>
    <w:rsid w:val="00C517DF"/>
    <w:rPr>
      <w:b/>
      <w:bCs/>
    </w:rPr>
  </w:style>
  <w:style w:type="character" w:styleId="Uwydatnienie">
    <w:name w:val="Emphasis"/>
    <w:qFormat/>
    <w:rsid w:val="00C517D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C517D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kapitustep1">
    <w:name w:val="akapitustep1"/>
    <w:rsid w:val="00DB2ED8"/>
    <w:rPr>
      <w:rFonts w:ascii="Calibri" w:hAnsi="Calibri" w:cs="Times New Roman"/>
      <w:sz w:val="24"/>
    </w:rPr>
  </w:style>
  <w:style w:type="character" w:styleId="Hipercze">
    <w:name w:val="Hyperlink"/>
    <w:rsid w:val="00567FF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67FF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FF4"/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F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567FF4"/>
    <w:pPr>
      <w:suppressAutoHyphens/>
      <w:spacing w:before="100" w:beforeAutospacing="1" w:after="100" w:afterAutospacing="1"/>
    </w:pPr>
    <w:rPr>
      <w:color w:val="00000A"/>
    </w:rPr>
  </w:style>
  <w:style w:type="character" w:customStyle="1" w:styleId="Wyrnienie">
    <w:name w:val="Wyróżnienie"/>
    <w:basedOn w:val="Domylnaczcionkaakapitu"/>
    <w:uiPriority w:val="99"/>
    <w:qFormat/>
    <w:locked/>
    <w:rsid w:val="00567FF4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567FF4"/>
    <w:rPr>
      <w:rFonts w:ascii="Calibri" w:eastAsia="Calibri" w:hAnsi="Calibri" w:cs="Calibri"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7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FF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7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FF4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F4"/>
    <w:pPr>
      <w:suppressAutoHyphens/>
    </w:pPr>
    <w:rPr>
      <w:rFonts w:ascii="Segoe UI" w:hAnsi="Segoe UI" w:cs="Segoe UI"/>
      <w:color w:val="00000A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F4"/>
    <w:rPr>
      <w:rFonts w:ascii="Segoe UI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wiat-przasny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jhul</cp:lastModifiedBy>
  <cp:revision>7</cp:revision>
  <cp:lastPrinted>2025-11-20T10:02:00Z</cp:lastPrinted>
  <dcterms:created xsi:type="dcterms:W3CDTF">2025-11-20T09:19:00Z</dcterms:created>
  <dcterms:modified xsi:type="dcterms:W3CDTF">2025-11-25T10:36:00Z</dcterms:modified>
</cp:coreProperties>
</file>